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5E" w:rsidRDefault="0015325E" w:rsidP="0015325E">
      <w:pPr>
        <w:pStyle w:val="ConsPlusNormal"/>
        <w:widowControl/>
        <w:tabs>
          <w:tab w:val="left" w:pos="720"/>
          <w:tab w:val="left" w:pos="8040"/>
        </w:tabs>
        <w:spacing w:line="240" w:lineRule="atLeast"/>
        <w:ind w:right="-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0CB3">
        <w:rPr>
          <w:rFonts w:ascii="Times New Roman" w:hAnsi="Times New Roman" w:cs="Times New Roman"/>
          <w:sz w:val="24"/>
          <w:szCs w:val="24"/>
        </w:rPr>
        <w:t>Территориальный фонд обязательного медицинского страхования Псковской области информирует, что в соответствии со ст. 15 Федерального закона от 29.11.2010 года №</w:t>
      </w:r>
      <w:r w:rsidR="00EC6D1A">
        <w:rPr>
          <w:rFonts w:ascii="Times New Roman" w:hAnsi="Times New Roman" w:cs="Times New Roman"/>
          <w:sz w:val="24"/>
          <w:szCs w:val="24"/>
        </w:rPr>
        <w:t xml:space="preserve"> </w:t>
      </w:r>
      <w:r w:rsidRPr="00230CB3">
        <w:rPr>
          <w:rFonts w:ascii="Times New Roman" w:hAnsi="Times New Roman" w:cs="Times New Roman"/>
          <w:sz w:val="24"/>
          <w:szCs w:val="24"/>
        </w:rPr>
        <w:t>326-ФЗ «Об обязательном медицинском  страховании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30CB3">
        <w:rPr>
          <w:rFonts w:ascii="Times New Roman" w:hAnsi="Times New Roman" w:cs="Times New Roman"/>
          <w:sz w:val="24"/>
          <w:szCs w:val="24"/>
        </w:rPr>
        <w:t>п.105</w:t>
      </w:r>
      <w:r>
        <w:rPr>
          <w:rFonts w:ascii="Times New Roman" w:hAnsi="Times New Roman" w:cs="Times New Roman"/>
          <w:sz w:val="24"/>
          <w:szCs w:val="24"/>
        </w:rPr>
        <w:t xml:space="preserve"> Правил обязательного медицинского страхования (</w:t>
      </w:r>
      <w:r w:rsidRPr="00230CB3">
        <w:rPr>
          <w:rFonts w:ascii="Times New Roman" w:hAnsi="Times New Roman" w:cs="Times New Roman"/>
          <w:sz w:val="24"/>
          <w:szCs w:val="24"/>
        </w:rPr>
        <w:t>Приказ Минздр</w:t>
      </w:r>
      <w:r>
        <w:rPr>
          <w:rFonts w:ascii="Times New Roman" w:hAnsi="Times New Roman" w:cs="Times New Roman"/>
          <w:sz w:val="24"/>
          <w:szCs w:val="24"/>
        </w:rPr>
        <w:t>ава России от 28.02.2019 N 108н)</w:t>
      </w:r>
      <w:r w:rsidRPr="00230CB3">
        <w:rPr>
          <w:rFonts w:ascii="Times New Roman" w:hAnsi="Times New Roman" w:cs="Times New Roman"/>
          <w:sz w:val="24"/>
          <w:szCs w:val="24"/>
        </w:rPr>
        <w:t>, медицинские организации, желающие в 202</w:t>
      </w:r>
      <w:r w:rsidR="00EC6D1A">
        <w:rPr>
          <w:rFonts w:ascii="Times New Roman" w:hAnsi="Times New Roman" w:cs="Times New Roman"/>
          <w:sz w:val="24"/>
          <w:szCs w:val="24"/>
        </w:rPr>
        <w:t>4</w:t>
      </w:r>
      <w:r w:rsidRPr="00230CB3">
        <w:rPr>
          <w:rFonts w:ascii="Times New Roman" w:hAnsi="Times New Roman" w:cs="Times New Roman"/>
          <w:sz w:val="24"/>
          <w:szCs w:val="24"/>
        </w:rPr>
        <w:t xml:space="preserve"> году участвовать в системе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Псковской области </w:t>
      </w:r>
      <w:r w:rsidRPr="00230CB3">
        <w:rPr>
          <w:rFonts w:ascii="Times New Roman" w:hAnsi="Times New Roman" w:cs="Times New Roman"/>
          <w:sz w:val="24"/>
          <w:szCs w:val="24"/>
        </w:rPr>
        <w:t>должны не позднее 31 августа</w:t>
      </w:r>
      <w:proofErr w:type="gramEnd"/>
      <w:r w:rsidRPr="00230CB3">
        <w:rPr>
          <w:rFonts w:ascii="Times New Roman" w:hAnsi="Times New Roman" w:cs="Times New Roman"/>
          <w:sz w:val="24"/>
          <w:szCs w:val="24"/>
        </w:rPr>
        <w:t xml:space="preserve"> 202</w:t>
      </w:r>
      <w:r w:rsidR="00EC6D1A">
        <w:rPr>
          <w:rFonts w:ascii="Times New Roman" w:hAnsi="Times New Roman" w:cs="Times New Roman"/>
          <w:sz w:val="24"/>
          <w:szCs w:val="24"/>
        </w:rPr>
        <w:t>3</w:t>
      </w:r>
      <w:r w:rsidRPr="00230CB3">
        <w:rPr>
          <w:rFonts w:ascii="Times New Roman" w:hAnsi="Times New Roman" w:cs="Times New Roman"/>
          <w:sz w:val="24"/>
          <w:szCs w:val="24"/>
        </w:rPr>
        <w:t xml:space="preserve"> года подать </w:t>
      </w:r>
      <w:r>
        <w:rPr>
          <w:rFonts w:ascii="Times New Roman" w:hAnsi="Times New Roman" w:cs="Times New Roman"/>
          <w:sz w:val="24"/>
          <w:szCs w:val="24"/>
        </w:rPr>
        <w:t xml:space="preserve">в ГИС ОМС </w:t>
      </w:r>
      <w:r w:rsidRPr="00230CB3">
        <w:rPr>
          <w:rFonts w:ascii="Times New Roman" w:hAnsi="Times New Roman" w:cs="Times New Roman"/>
          <w:sz w:val="24"/>
          <w:szCs w:val="24"/>
        </w:rPr>
        <w:t>уведомление на включение в реестр на 202</w:t>
      </w:r>
      <w:r w:rsidR="00EC6D1A">
        <w:rPr>
          <w:rFonts w:ascii="Times New Roman" w:hAnsi="Times New Roman" w:cs="Times New Roman"/>
          <w:sz w:val="24"/>
          <w:szCs w:val="24"/>
        </w:rPr>
        <w:t>4</w:t>
      </w:r>
      <w:r w:rsidRPr="00230CB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5325E" w:rsidRPr="00230CB3" w:rsidRDefault="0015325E" w:rsidP="0015325E">
      <w:pPr>
        <w:pStyle w:val="ConsPlusNormal"/>
        <w:widowControl/>
        <w:tabs>
          <w:tab w:val="left" w:pos="720"/>
          <w:tab w:val="left" w:pos="8040"/>
        </w:tabs>
        <w:spacing w:line="240" w:lineRule="atLeast"/>
        <w:ind w:right="-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30"/>
        <w:gridCol w:w="7669"/>
        <w:gridCol w:w="2257"/>
      </w:tblGrid>
      <w:tr w:rsidR="00CA1495" w:rsidTr="00CA149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1495" w:rsidRDefault="00CA1495" w:rsidP="008F38A1">
            <w:pPr>
              <w:ind w:left="601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95" w:rsidRDefault="00CA1495" w:rsidP="008F38A1">
            <w:pPr>
              <w:ind w:left="601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Рекомендуемый график</w:t>
            </w:r>
            <w:r w:rsidRPr="00230CB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подачи уведомлений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ГИС ОМС об осуществлении деятельности </w:t>
            </w:r>
          </w:p>
          <w:p w:rsidR="00CA1495" w:rsidRPr="00230CB3" w:rsidRDefault="00CA1495" w:rsidP="008F38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сфере обязательного медицинского страхования в Псковской области </w:t>
            </w:r>
            <w:r w:rsidRPr="00230CB3">
              <w:rPr>
                <w:rFonts w:ascii="Arial CYR" w:hAnsi="Arial CYR" w:cs="Arial CYR"/>
                <w:b/>
                <w:bCs/>
                <w:sz w:val="20"/>
                <w:szCs w:val="20"/>
              </w:rPr>
              <w:t>на 202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Pr="00230CB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1495" w:rsidTr="00CA1495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jc w:val="center"/>
              <w:rPr>
                <w:sz w:val="20"/>
                <w:szCs w:val="20"/>
              </w:rPr>
            </w:pPr>
            <w:r w:rsidRPr="00230CB3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jc w:val="center"/>
              <w:rPr>
                <w:sz w:val="20"/>
                <w:szCs w:val="20"/>
              </w:rPr>
            </w:pPr>
            <w:r w:rsidRPr="00230CB3">
              <w:rPr>
                <w:sz w:val="20"/>
                <w:szCs w:val="20"/>
              </w:rPr>
              <w:t>Сроки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"ПОКБ"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</w:t>
            </w:r>
            <w:r w:rsidRPr="00230C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30CB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"ПОКОД"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</w:t>
            </w:r>
            <w:r w:rsidRPr="00230CB3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КВД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21.07.2023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ГАУЗ ПО "СП"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17.07.2023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"ПГВВ"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ПО "ПСКОВСКИЙ КЛИНИЧЕСКИЙ ПЕРИНАТАЛЬНЫЙ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17.07.2023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30CB3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230CB3">
              <w:rPr>
                <w:color w:val="000000"/>
                <w:sz w:val="20"/>
                <w:szCs w:val="20"/>
              </w:rPr>
              <w:t xml:space="preserve"> "ПСКОВСКА</w:t>
            </w:r>
            <w:bookmarkStart w:id="0" w:name="_GoBack"/>
            <w:bookmarkEnd w:id="0"/>
            <w:r w:rsidRPr="00230CB3">
              <w:rPr>
                <w:color w:val="000000"/>
                <w:sz w:val="20"/>
                <w:szCs w:val="20"/>
              </w:rPr>
              <w:t xml:space="preserve">Я ГОРОДСКАЯ </w:t>
            </w:r>
            <w:r>
              <w:rPr>
                <w:color w:val="000000"/>
                <w:sz w:val="20"/>
                <w:szCs w:val="20"/>
              </w:rPr>
              <w:t xml:space="preserve">КЛИНИЧЕСКАЯ </w:t>
            </w:r>
            <w:r w:rsidRPr="00230CB3">
              <w:rPr>
                <w:color w:val="000000"/>
                <w:sz w:val="20"/>
                <w:szCs w:val="20"/>
              </w:rPr>
              <w:t>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"ПСКОВСКАЯ ГОРОДСКАЯ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230CB3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8</w:t>
            </w:r>
            <w:r w:rsidRPr="00230CB3">
              <w:rPr>
                <w:sz w:val="20"/>
                <w:szCs w:val="20"/>
              </w:rPr>
              <w:t>.07.20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"ПСКОВСКАЯ ДЕТСКАЯ ГОРОДСКАЯ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"ПСКОВСКАЯ СТОМАТОЛОГИЧЕСКАЯ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17.07.2023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"ДОКБ"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ФКУЗ "МСЧ МВД РОССИИ ПО ПСКОВСКОЙ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</w:t>
            </w:r>
            <w:proofErr w:type="gramStart"/>
            <w:r w:rsidRPr="00230CB3">
              <w:rPr>
                <w:color w:val="000000"/>
                <w:sz w:val="20"/>
                <w:szCs w:val="20"/>
              </w:rPr>
              <w:t>ВЕЛИКОЛУКСКАЯ</w:t>
            </w:r>
            <w:proofErr w:type="gramEnd"/>
            <w:r w:rsidRPr="00230CB3">
              <w:rPr>
                <w:color w:val="000000"/>
                <w:sz w:val="20"/>
                <w:szCs w:val="20"/>
              </w:rPr>
              <w:t xml:space="preserve"> МБ"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230C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31.07.2023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"ВЕЛИКОЛУКСКАЯ ДГБ"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ГАУЗ ПО "</w:t>
            </w:r>
            <w:proofErr w:type="gramStart"/>
            <w:r w:rsidRPr="00230CB3">
              <w:rPr>
                <w:color w:val="000000"/>
                <w:sz w:val="20"/>
                <w:szCs w:val="20"/>
              </w:rPr>
              <w:t>ВЕЛИКОЛУКСКАЯ</w:t>
            </w:r>
            <w:proofErr w:type="gramEnd"/>
            <w:r w:rsidRPr="00230CB3">
              <w:rPr>
                <w:color w:val="000000"/>
                <w:sz w:val="20"/>
                <w:szCs w:val="20"/>
              </w:rPr>
              <w:t xml:space="preserve"> 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18.07.2023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«СТОМАТОЛОГИЧЕСКИЙ ЦЕНТР» Г. ВЕЛИКИЕ ЛУКИ»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495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18.07.2023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"БЕЖАНИЦКАЯ МБ"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230C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230C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30CB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"ГДОВСКАЯ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230CB3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230C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30CB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"ДЕДОВИЧСКАЯ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230C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"НЕВЕЛЬСКАЯ МБ"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"НОВОСОКОЛЬНИЧЕСКАЯ МБ"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"ОПОЧЕЦКАЯ МБ"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24.07.2023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"ОСТРОВСКАЯ МБ"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21.08.2023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"ПЕЧОРСКАЯ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ПО "ПОРХОВСКАЯ МЕЖРАЙОННАЯ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30CB3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230CB3">
              <w:rPr>
                <w:color w:val="000000"/>
                <w:sz w:val="20"/>
                <w:szCs w:val="20"/>
              </w:rPr>
              <w:t xml:space="preserve"> "ПСКОВСКАЯ МЕЖРАЙОННАЯ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18.08.2023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"ПУШКИНОГОРСКАЯ МБ"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"СЕБЕЖСКАЯ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21.08.2023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"СТРУГО-КРАСНЕНСКАЯ МБ"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21.08.2023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"ОПОЧЕЦКАЯ СТОМАТОЛОГИЧЕСКАЯ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21.07.2023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1D2D10" w:rsidRDefault="00CA1495" w:rsidP="008F38A1">
            <w:pPr>
              <w:rPr>
                <w:sz w:val="20"/>
                <w:szCs w:val="20"/>
              </w:rPr>
            </w:pPr>
            <w:r w:rsidRPr="001D2D1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1D2D10" w:rsidRDefault="00CA1495" w:rsidP="008F38A1">
            <w:pPr>
              <w:rPr>
                <w:sz w:val="20"/>
                <w:szCs w:val="20"/>
              </w:rPr>
            </w:pPr>
            <w:r w:rsidRPr="001D2D10">
              <w:rPr>
                <w:sz w:val="20"/>
                <w:szCs w:val="20"/>
              </w:rPr>
              <w:t>ЧУЗ "РЖД-МЕДИЦИНА" Г. ВЕЛИКИЕ ЛУКИ"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1D2D10" w:rsidRDefault="00CA1495" w:rsidP="008F38A1">
            <w:pPr>
              <w:rPr>
                <w:sz w:val="20"/>
                <w:szCs w:val="20"/>
              </w:rPr>
            </w:pPr>
            <w:r w:rsidRPr="001D2D1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1D2D10">
              <w:rPr>
                <w:sz w:val="20"/>
                <w:szCs w:val="20"/>
              </w:rPr>
              <w:t>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1D2D10" w:rsidRDefault="00CA1495" w:rsidP="008F38A1">
            <w:pPr>
              <w:rPr>
                <w:sz w:val="20"/>
                <w:szCs w:val="20"/>
              </w:rPr>
            </w:pPr>
            <w:r w:rsidRPr="001D2D1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1D2D10" w:rsidRDefault="00CA1495" w:rsidP="008F38A1">
            <w:pPr>
              <w:rPr>
                <w:sz w:val="20"/>
                <w:szCs w:val="20"/>
              </w:rPr>
            </w:pPr>
            <w:r w:rsidRPr="001D2D10">
              <w:rPr>
                <w:sz w:val="20"/>
                <w:szCs w:val="20"/>
              </w:rPr>
              <w:t>ЧУЗ "РЖД-МЕДИЦИНА" Г. ПСКОВ"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1D2D10" w:rsidRDefault="00CA1495" w:rsidP="008F38A1">
            <w:pPr>
              <w:rPr>
                <w:sz w:val="20"/>
                <w:szCs w:val="20"/>
              </w:rPr>
            </w:pPr>
            <w:r w:rsidRPr="001D2D10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5</w:t>
            </w:r>
            <w:r w:rsidRPr="001D2D10">
              <w:rPr>
                <w:sz w:val="20"/>
                <w:szCs w:val="20"/>
              </w:rPr>
              <w:t>.08.2023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ФГБОУ ВО "ПСКОВСКИЙ ГОСУДАРСТВЕННЫЙ УНИВЕРСИТЕТ"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21.07.2023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>ГБУЗ "ПСКОВСКАЯ СТАНЦИЯ СКОРОЙ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230C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30CB3">
              <w:rPr>
                <w:sz w:val="20"/>
                <w:szCs w:val="20"/>
              </w:rPr>
              <w:t>1.07</w:t>
            </w:r>
            <w:r>
              <w:rPr>
                <w:sz w:val="20"/>
                <w:szCs w:val="20"/>
              </w:rPr>
              <w:t>.2023</w:t>
            </w:r>
          </w:p>
        </w:tc>
      </w:tr>
      <w:tr w:rsidR="00CA1495" w:rsidTr="00CA1495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5" w:rsidRPr="00230CB3" w:rsidRDefault="00CA1495" w:rsidP="008F38A1">
            <w:pPr>
              <w:rPr>
                <w:color w:val="000000"/>
                <w:sz w:val="20"/>
                <w:szCs w:val="20"/>
              </w:rPr>
            </w:pPr>
            <w:r w:rsidRPr="00230CB3">
              <w:rPr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30CB3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230CB3">
              <w:rPr>
                <w:color w:val="000000"/>
                <w:sz w:val="20"/>
                <w:szCs w:val="20"/>
              </w:rPr>
              <w:t xml:space="preserve"> "ПСКОВСКАЯ ОБЛАСТНАЯ ИНФЕКЦИОННАЯ КЛИНИЧЕСКАЯ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5" w:rsidRPr="00230CB3" w:rsidRDefault="00CA1495" w:rsidP="008F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24.07.2023</w:t>
            </w:r>
          </w:p>
        </w:tc>
      </w:tr>
    </w:tbl>
    <w:p w:rsidR="00CA1495" w:rsidRPr="009A1884" w:rsidRDefault="00CA1495" w:rsidP="00CA1495">
      <w:pPr>
        <w:pStyle w:val="ConsPlusNormal"/>
        <w:widowControl/>
        <w:tabs>
          <w:tab w:val="left" w:pos="720"/>
          <w:tab w:val="left" w:pos="8040"/>
        </w:tabs>
        <w:spacing w:line="240" w:lineRule="atLeast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1495" w:rsidRPr="009A1884" w:rsidRDefault="00CA1495" w:rsidP="00CA1495">
      <w:pPr>
        <w:pStyle w:val="ConsPlusNormal"/>
        <w:widowControl/>
        <w:tabs>
          <w:tab w:val="left" w:pos="2520"/>
        </w:tabs>
        <w:spacing w:line="240" w:lineRule="atLeast"/>
        <w:ind w:right="-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1495" w:rsidRPr="009A1884" w:rsidRDefault="00CA1495" w:rsidP="00CA1495">
      <w:pPr>
        <w:pStyle w:val="ConsPlusNormal"/>
        <w:widowControl/>
        <w:tabs>
          <w:tab w:val="left" w:pos="2520"/>
        </w:tabs>
        <w:spacing w:line="240" w:lineRule="atLeast"/>
        <w:ind w:right="-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1495" w:rsidRPr="00230CB3" w:rsidRDefault="00CA1495" w:rsidP="00CA1495">
      <w:pPr>
        <w:pStyle w:val="ConsPlusNormal"/>
        <w:widowControl/>
        <w:tabs>
          <w:tab w:val="left" w:pos="2520"/>
        </w:tabs>
        <w:spacing w:line="240" w:lineRule="atLeast"/>
        <w:ind w:right="-6" w:firstLine="0"/>
        <w:jc w:val="both"/>
        <w:outlineLvl w:val="0"/>
        <w:rPr>
          <w:rFonts w:ascii="Times New Roman" w:hAnsi="Times New Roman" w:cs="Times New Roman"/>
        </w:rPr>
      </w:pPr>
    </w:p>
    <w:p w:rsidR="00CA1495" w:rsidRDefault="00CA1495" w:rsidP="00CA1495">
      <w:pPr>
        <w:pStyle w:val="ConsPlusNormal"/>
        <w:widowControl/>
        <w:tabs>
          <w:tab w:val="left" w:pos="2520"/>
        </w:tabs>
        <w:spacing w:line="240" w:lineRule="atLeast"/>
        <w:ind w:right="-6" w:firstLine="0"/>
        <w:jc w:val="both"/>
        <w:outlineLvl w:val="0"/>
        <w:rPr>
          <w:rFonts w:ascii="Times New Roman" w:hAnsi="Times New Roman" w:cs="Times New Roman"/>
        </w:rPr>
      </w:pPr>
      <w:r w:rsidRPr="00230CB3">
        <w:rPr>
          <w:rFonts w:ascii="Times New Roman" w:hAnsi="Times New Roman" w:cs="Times New Roman"/>
        </w:rPr>
        <w:t>Тел.: (8112) 56-80-72</w:t>
      </w:r>
    </w:p>
    <w:p w:rsidR="00CA1495" w:rsidRPr="00230CB3" w:rsidRDefault="00CA1495" w:rsidP="00CA1495">
      <w:pPr>
        <w:pStyle w:val="ConsPlusNormal"/>
        <w:widowControl/>
        <w:tabs>
          <w:tab w:val="left" w:pos="2520"/>
        </w:tabs>
        <w:spacing w:line="240" w:lineRule="atLeast"/>
        <w:ind w:right="-6" w:firstLine="0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Шумкин</w:t>
      </w:r>
      <w:proofErr w:type="spellEnd"/>
      <w:r>
        <w:rPr>
          <w:rFonts w:ascii="Times New Roman" w:hAnsi="Times New Roman" w:cs="Times New Roman"/>
        </w:rPr>
        <w:t xml:space="preserve"> Роман Дмитриевич</w:t>
      </w:r>
    </w:p>
    <w:p w:rsidR="00CA1495" w:rsidRDefault="00CA1495" w:rsidP="00CA1495">
      <w:pPr>
        <w:pStyle w:val="ConsPlusNormal"/>
        <w:widowControl/>
        <w:tabs>
          <w:tab w:val="left" w:pos="720"/>
        </w:tabs>
        <w:spacing w:line="240" w:lineRule="atLeast"/>
        <w:ind w:right="-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1495" w:rsidRDefault="00CA1495" w:rsidP="00CA1495"/>
    <w:p w:rsidR="003D0A7A" w:rsidRDefault="003D0A7A"/>
    <w:sectPr w:rsidR="003D0A7A" w:rsidSect="00CA1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5E"/>
    <w:rsid w:val="0015325E"/>
    <w:rsid w:val="003D0A7A"/>
    <w:rsid w:val="00CA1495"/>
    <w:rsid w:val="00E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2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2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Шумкин Р.Д.</cp:lastModifiedBy>
  <cp:revision>3</cp:revision>
  <cp:lastPrinted>2023-06-02T12:16:00Z</cp:lastPrinted>
  <dcterms:created xsi:type="dcterms:W3CDTF">2023-06-01T05:42:00Z</dcterms:created>
  <dcterms:modified xsi:type="dcterms:W3CDTF">2023-06-02T12:16:00Z</dcterms:modified>
</cp:coreProperties>
</file>